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2F8" w:rsidRDefault="005C12F8" w:rsidP="005C12F8">
      <w:pPr>
        <w:jc w:val="center"/>
      </w:pPr>
    </w:p>
    <w:p w:rsidR="005C12F8" w:rsidRPr="00BB0DB7" w:rsidRDefault="005C12F8" w:rsidP="005C12F8">
      <w:pPr>
        <w:jc w:val="center"/>
        <w:rPr>
          <w:b/>
        </w:rPr>
      </w:pPr>
      <w:r w:rsidRPr="00BB0DB7">
        <w:rPr>
          <w:b/>
        </w:rPr>
        <w:t>РЕЕСТР</w:t>
      </w:r>
    </w:p>
    <w:p w:rsidR="005C12F8" w:rsidRDefault="005C12F8" w:rsidP="005C12F8">
      <w:pPr>
        <w:jc w:val="center"/>
        <w:rPr>
          <w:b/>
        </w:rPr>
      </w:pPr>
      <w:r w:rsidRPr="00BB0DB7">
        <w:rPr>
          <w:b/>
        </w:rPr>
        <w:t xml:space="preserve">муниципального недвижимого имущества </w:t>
      </w:r>
      <w:r>
        <w:rPr>
          <w:b/>
        </w:rPr>
        <w:t>казны МО «</w:t>
      </w:r>
      <w:proofErr w:type="spellStart"/>
      <w:r>
        <w:rPr>
          <w:b/>
        </w:rPr>
        <w:t>Бельков</w:t>
      </w:r>
      <w:r w:rsidRPr="00BB0DB7">
        <w:rPr>
          <w:b/>
        </w:rPr>
        <w:t>ское</w:t>
      </w:r>
      <w:proofErr w:type="spellEnd"/>
      <w:r w:rsidRPr="00BB0DB7">
        <w:rPr>
          <w:b/>
        </w:rPr>
        <w:t xml:space="preserve"> сельское поселени</w:t>
      </w:r>
      <w:r>
        <w:rPr>
          <w:b/>
        </w:rPr>
        <w:t>е» по состоянию на 1 января 2019</w:t>
      </w:r>
      <w:r w:rsidRPr="00BB0DB7">
        <w:rPr>
          <w:b/>
        </w:rPr>
        <w:t xml:space="preserve"> года</w:t>
      </w:r>
    </w:p>
    <w:p w:rsidR="005C12F8" w:rsidRDefault="005C12F8" w:rsidP="005C12F8">
      <w:pPr>
        <w:jc w:val="center"/>
        <w:rPr>
          <w:b/>
        </w:rPr>
      </w:pPr>
    </w:p>
    <w:tbl>
      <w:tblPr>
        <w:tblStyle w:val="a3"/>
        <w:tblW w:w="15588" w:type="dxa"/>
        <w:tblLayout w:type="fixed"/>
        <w:tblLook w:val="01E0" w:firstRow="1" w:lastRow="1" w:firstColumn="1" w:lastColumn="1" w:noHBand="0" w:noVBand="0"/>
      </w:tblPr>
      <w:tblGrid>
        <w:gridCol w:w="725"/>
        <w:gridCol w:w="2199"/>
        <w:gridCol w:w="1868"/>
        <w:gridCol w:w="1979"/>
        <w:gridCol w:w="1485"/>
        <w:gridCol w:w="1882"/>
        <w:gridCol w:w="2279"/>
        <w:gridCol w:w="1552"/>
        <w:gridCol w:w="1619"/>
      </w:tblGrid>
      <w:tr w:rsidR="005C12F8" w:rsidTr="0077585E">
        <w:tc>
          <w:tcPr>
            <w:tcW w:w="724" w:type="dxa"/>
          </w:tcPr>
          <w:p w:rsidR="005C12F8" w:rsidRPr="00BB0DB7" w:rsidRDefault="005C12F8" w:rsidP="0077585E">
            <w:pPr>
              <w:jc w:val="center"/>
              <w:rPr>
                <w:sz w:val="20"/>
                <w:szCs w:val="20"/>
              </w:rPr>
            </w:pPr>
            <w:r w:rsidRPr="00BB0DB7">
              <w:rPr>
                <w:sz w:val="20"/>
                <w:szCs w:val="20"/>
              </w:rPr>
              <w:t xml:space="preserve">№ </w:t>
            </w:r>
            <w:proofErr w:type="gramStart"/>
            <w:r w:rsidRPr="00BB0DB7">
              <w:rPr>
                <w:sz w:val="20"/>
                <w:szCs w:val="20"/>
              </w:rPr>
              <w:t>п</w:t>
            </w:r>
            <w:proofErr w:type="gramEnd"/>
            <w:r w:rsidRPr="00BB0DB7">
              <w:rPr>
                <w:sz w:val="20"/>
                <w:szCs w:val="20"/>
              </w:rPr>
              <w:t>/п</w:t>
            </w:r>
          </w:p>
        </w:tc>
        <w:tc>
          <w:tcPr>
            <w:tcW w:w="2200" w:type="dxa"/>
          </w:tcPr>
          <w:p w:rsidR="005C12F8" w:rsidRPr="00BB0DB7" w:rsidRDefault="005C12F8" w:rsidP="0077585E">
            <w:pPr>
              <w:jc w:val="center"/>
              <w:rPr>
                <w:sz w:val="20"/>
                <w:szCs w:val="20"/>
              </w:rPr>
            </w:pPr>
            <w:r w:rsidRPr="00BB0DB7">
              <w:rPr>
                <w:sz w:val="20"/>
                <w:szCs w:val="20"/>
              </w:rPr>
              <w:t>Наименование объекта (назначение)</w:t>
            </w:r>
          </w:p>
        </w:tc>
        <w:tc>
          <w:tcPr>
            <w:tcW w:w="1869" w:type="dxa"/>
          </w:tcPr>
          <w:p w:rsidR="005C12F8" w:rsidRPr="00BB0DB7" w:rsidRDefault="005C12F8" w:rsidP="00775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(местонахождение)</w:t>
            </w:r>
          </w:p>
        </w:tc>
        <w:tc>
          <w:tcPr>
            <w:tcW w:w="1975" w:type="dxa"/>
          </w:tcPr>
          <w:p w:rsidR="005C12F8" w:rsidRPr="00BB0DB7" w:rsidRDefault="005C12F8" w:rsidP="00775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Характеристика (материал стен, этажность, площадь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>, год ввода, протяженность м)</w:t>
            </w:r>
          </w:p>
        </w:tc>
        <w:tc>
          <w:tcPr>
            <w:tcW w:w="1485" w:type="dxa"/>
          </w:tcPr>
          <w:p w:rsidR="005C12F8" w:rsidRPr="00BB0DB7" w:rsidRDefault="005C12F8" w:rsidP="00775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Инвентарный номер</w:t>
            </w:r>
          </w:p>
        </w:tc>
        <w:tc>
          <w:tcPr>
            <w:tcW w:w="1883" w:type="dxa"/>
          </w:tcPr>
          <w:p w:rsidR="005C12F8" w:rsidRPr="00BB0DB7" w:rsidRDefault="005C12F8" w:rsidP="00775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условный номер тех. паспорта</w:t>
            </w:r>
          </w:p>
        </w:tc>
        <w:tc>
          <w:tcPr>
            <w:tcW w:w="2280" w:type="dxa"/>
          </w:tcPr>
          <w:p w:rsidR="005C12F8" w:rsidRPr="00BB0DB7" w:rsidRDefault="005C12F8" w:rsidP="00775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права собственности / </w:t>
            </w:r>
            <w:proofErr w:type="gramStart"/>
            <w:r>
              <w:rPr>
                <w:sz w:val="20"/>
                <w:szCs w:val="20"/>
              </w:rPr>
              <w:t>передача</w:t>
            </w:r>
            <w:proofErr w:type="gramEnd"/>
            <w:r>
              <w:rPr>
                <w:sz w:val="20"/>
                <w:szCs w:val="20"/>
              </w:rPr>
              <w:t xml:space="preserve"> на каком праве учреждению</w:t>
            </w:r>
          </w:p>
        </w:tc>
        <w:tc>
          <w:tcPr>
            <w:tcW w:w="1552" w:type="dxa"/>
          </w:tcPr>
          <w:p w:rsidR="005C12F8" w:rsidRPr="00BB0DB7" w:rsidRDefault="005C12F8" w:rsidP="00775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Балансовая стоимость, руб.</w:t>
            </w:r>
          </w:p>
        </w:tc>
        <w:tc>
          <w:tcPr>
            <w:tcW w:w="1620" w:type="dxa"/>
          </w:tcPr>
          <w:p w:rsidR="005C12F8" w:rsidRPr="00BB0DB7" w:rsidRDefault="005C12F8" w:rsidP="00775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Остаточная стоимость, руб.</w:t>
            </w:r>
          </w:p>
        </w:tc>
      </w:tr>
      <w:tr w:rsidR="005C12F8" w:rsidTr="0077585E">
        <w:tc>
          <w:tcPr>
            <w:tcW w:w="724" w:type="dxa"/>
          </w:tcPr>
          <w:p w:rsidR="005C12F8" w:rsidRPr="00BB0DB7" w:rsidRDefault="005C12F8" w:rsidP="0077585E">
            <w:pPr>
              <w:jc w:val="center"/>
              <w:rPr>
                <w:sz w:val="22"/>
                <w:szCs w:val="22"/>
              </w:rPr>
            </w:pPr>
            <w:r w:rsidRPr="00BB0DB7">
              <w:rPr>
                <w:sz w:val="22"/>
                <w:szCs w:val="22"/>
              </w:rPr>
              <w:t>1</w:t>
            </w:r>
          </w:p>
        </w:tc>
        <w:tc>
          <w:tcPr>
            <w:tcW w:w="2200" w:type="dxa"/>
          </w:tcPr>
          <w:p w:rsidR="005C12F8" w:rsidRPr="00BB0DB7" w:rsidRDefault="005C12F8" w:rsidP="0077585E">
            <w:pPr>
              <w:jc w:val="center"/>
              <w:rPr>
                <w:sz w:val="22"/>
                <w:szCs w:val="22"/>
              </w:rPr>
            </w:pPr>
            <w:r w:rsidRPr="00BB0DB7">
              <w:rPr>
                <w:sz w:val="22"/>
                <w:szCs w:val="22"/>
              </w:rPr>
              <w:t>2</w:t>
            </w:r>
          </w:p>
        </w:tc>
        <w:tc>
          <w:tcPr>
            <w:tcW w:w="1869" w:type="dxa"/>
          </w:tcPr>
          <w:p w:rsidR="005C12F8" w:rsidRPr="00BB0DB7" w:rsidRDefault="005C12F8" w:rsidP="0077585E">
            <w:pPr>
              <w:jc w:val="center"/>
              <w:rPr>
                <w:sz w:val="22"/>
                <w:szCs w:val="22"/>
              </w:rPr>
            </w:pPr>
            <w:r w:rsidRPr="00BB0DB7">
              <w:rPr>
                <w:sz w:val="22"/>
                <w:szCs w:val="22"/>
              </w:rPr>
              <w:t>3</w:t>
            </w:r>
          </w:p>
        </w:tc>
        <w:tc>
          <w:tcPr>
            <w:tcW w:w="1975" w:type="dxa"/>
          </w:tcPr>
          <w:p w:rsidR="005C12F8" w:rsidRPr="00BB0DB7" w:rsidRDefault="005C12F8" w:rsidP="0077585E">
            <w:pPr>
              <w:jc w:val="center"/>
              <w:rPr>
                <w:sz w:val="22"/>
                <w:szCs w:val="22"/>
              </w:rPr>
            </w:pPr>
            <w:r w:rsidRPr="00BB0DB7">
              <w:rPr>
                <w:sz w:val="22"/>
                <w:szCs w:val="22"/>
              </w:rPr>
              <w:t>4</w:t>
            </w:r>
          </w:p>
        </w:tc>
        <w:tc>
          <w:tcPr>
            <w:tcW w:w="1485" w:type="dxa"/>
          </w:tcPr>
          <w:p w:rsidR="005C12F8" w:rsidRPr="00BB0DB7" w:rsidRDefault="005C12F8" w:rsidP="0077585E">
            <w:pPr>
              <w:jc w:val="center"/>
              <w:rPr>
                <w:sz w:val="22"/>
                <w:szCs w:val="22"/>
              </w:rPr>
            </w:pPr>
            <w:r w:rsidRPr="00BB0DB7">
              <w:rPr>
                <w:sz w:val="22"/>
                <w:szCs w:val="22"/>
              </w:rPr>
              <w:t>5</w:t>
            </w:r>
          </w:p>
        </w:tc>
        <w:tc>
          <w:tcPr>
            <w:tcW w:w="1883" w:type="dxa"/>
          </w:tcPr>
          <w:p w:rsidR="005C12F8" w:rsidRPr="00BB0DB7" w:rsidRDefault="005C12F8" w:rsidP="0077585E">
            <w:pPr>
              <w:jc w:val="center"/>
              <w:rPr>
                <w:sz w:val="22"/>
                <w:szCs w:val="22"/>
              </w:rPr>
            </w:pPr>
            <w:r w:rsidRPr="00BB0DB7">
              <w:rPr>
                <w:sz w:val="22"/>
                <w:szCs w:val="22"/>
              </w:rPr>
              <w:t>6</w:t>
            </w:r>
          </w:p>
        </w:tc>
        <w:tc>
          <w:tcPr>
            <w:tcW w:w="2280" w:type="dxa"/>
          </w:tcPr>
          <w:p w:rsidR="005C12F8" w:rsidRPr="00BB0DB7" w:rsidRDefault="005C12F8" w:rsidP="0077585E">
            <w:pPr>
              <w:jc w:val="center"/>
              <w:rPr>
                <w:sz w:val="22"/>
                <w:szCs w:val="22"/>
              </w:rPr>
            </w:pPr>
            <w:r w:rsidRPr="00BB0DB7">
              <w:rPr>
                <w:sz w:val="22"/>
                <w:szCs w:val="22"/>
              </w:rPr>
              <w:t>7</w:t>
            </w:r>
          </w:p>
        </w:tc>
        <w:tc>
          <w:tcPr>
            <w:tcW w:w="1552" w:type="dxa"/>
          </w:tcPr>
          <w:p w:rsidR="005C12F8" w:rsidRPr="00BB0DB7" w:rsidRDefault="005C12F8" w:rsidP="0077585E">
            <w:pPr>
              <w:jc w:val="center"/>
              <w:rPr>
                <w:sz w:val="22"/>
                <w:szCs w:val="22"/>
              </w:rPr>
            </w:pPr>
            <w:r w:rsidRPr="00BB0DB7">
              <w:rPr>
                <w:sz w:val="22"/>
                <w:szCs w:val="22"/>
              </w:rPr>
              <w:t>8</w:t>
            </w:r>
          </w:p>
        </w:tc>
        <w:tc>
          <w:tcPr>
            <w:tcW w:w="1620" w:type="dxa"/>
          </w:tcPr>
          <w:p w:rsidR="005C12F8" w:rsidRPr="00BB0DB7" w:rsidRDefault="005C12F8" w:rsidP="0077585E">
            <w:pPr>
              <w:jc w:val="center"/>
              <w:rPr>
                <w:sz w:val="22"/>
                <w:szCs w:val="22"/>
              </w:rPr>
            </w:pPr>
            <w:r w:rsidRPr="00BB0DB7">
              <w:rPr>
                <w:sz w:val="22"/>
                <w:szCs w:val="22"/>
              </w:rPr>
              <w:t>9</w:t>
            </w:r>
          </w:p>
        </w:tc>
      </w:tr>
      <w:tr w:rsidR="005C12F8" w:rsidTr="0077585E">
        <w:tc>
          <w:tcPr>
            <w:tcW w:w="15588" w:type="dxa"/>
            <w:gridSpan w:val="9"/>
          </w:tcPr>
          <w:p w:rsidR="005C12F8" w:rsidRDefault="005C12F8" w:rsidP="0077585E">
            <w:pPr>
              <w:jc w:val="center"/>
              <w:rPr>
                <w:b/>
              </w:rPr>
            </w:pPr>
          </w:p>
          <w:p w:rsidR="005C12F8" w:rsidRDefault="005C12F8" w:rsidP="0077585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Бельковская</w:t>
            </w:r>
            <w:proofErr w:type="spellEnd"/>
            <w:r>
              <w:rPr>
                <w:b/>
              </w:rPr>
              <w:t xml:space="preserve"> сельская администрация</w:t>
            </w:r>
          </w:p>
          <w:p w:rsidR="005C12F8" w:rsidRDefault="005C12F8" w:rsidP="0077585E">
            <w:pPr>
              <w:jc w:val="center"/>
              <w:rPr>
                <w:b/>
              </w:rPr>
            </w:pPr>
          </w:p>
        </w:tc>
      </w:tr>
      <w:tr w:rsidR="005C12F8" w:rsidTr="0077585E">
        <w:tc>
          <w:tcPr>
            <w:tcW w:w="724" w:type="dxa"/>
          </w:tcPr>
          <w:p w:rsidR="005C12F8" w:rsidRPr="00B556F1" w:rsidRDefault="005C12F8" w:rsidP="0077585E">
            <w:pPr>
              <w:jc w:val="center"/>
              <w:rPr>
                <w:sz w:val="20"/>
                <w:szCs w:val="20"/>
              </w:rPr>
            </w:pPr>
            <w:r w:rsidRPr="00B556F1">
              <w:rPr>
                <w:sz w:val="20"/>
                <w:szCs w:val="20"/>
              </w:rPr>
              <w:t>1</w:t>
            </w:r>
          </w:p>
        </w:tc>
        <w:tc>
          <w:tcPr>
            <w:tcW w:w="2200" w:type="dxa"/>
          </w:tcPr>
          <w:p w:rsidR="005C12F8" w:rsidRPr="000E0B9C" w:rsidRDefault="005C12F8" w:rsidP="0077585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Памятник на братской могиле</w:t>
            </w:r>
          </w:p>
        </w:tc>
        <w:tc>
          <w:tcPr>
            <w:tcW w:w="1864" w:type="dxa"/>
          </w:tcPr>
          <w:p w:rsidR="005C12F8" w:rsidRPr="000E0B9C" w:rsidRDefault="005C12F8" w:rsidP="0077585E">
            <w:pPr>
              <w:ind w:right="-108"/>
              <w:rPr>
                <w:sz w:val="22"/>
                <w:szCs w:val="22"/>
              </w:rPr>
            </w:pPr>
            <w:r w:rsidRPr="000E0B9C">
              <w:rPr>
                <w:sz w:val="22"/>
                <w:szCs w:val="22"/>
              </w:rPr>
              <w:t>Брянская обл.</w:t>
            </w:r>
          </w:p>
          <w:p w:rsidR="005C12F8" w:rsidRPr="000E0B9C" w:rsidRDefault="005C12F8" w:rsidP="0077585E">
            <w:pPr>
              <w:ind w:right="-108"/>
              <w:rPr>
                <w:sz w:val="22"/>
                <w:szCs w:val="22"/>
              </w:rPr>
            </w:pPr>
            <w:proofErr w:type="spellStart"/>
            <w:r w:rsidRPr="000E0B9C">
              <w:rPr>
                <w:sz w:val="22"/>
                <w:szCs w:val="22"/>
              </w:rPr>
              <w:t>Почепский</w:t>
            </w:r>
            <w:proofErr w:type="spellEnd"/>
            <w:r w:rsidRPr="000E0B9C">
              <w:rPr>
                <w:sz w:val="22"/>
                <w:szCs w:val="22"/>
              </w:rPr>
              <w:t xml:space="preserve"> район</w:t>
            </w:r>
          </w:p>
          <w:p w:rsidR="005C12F8" w:rsidRPr="000E0B9C" w:rsidRDefault="005C12F8" w:rsidP="0077585E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алыки</w:t>
            </w:r>
            <w:proofErr w:type="spellEnd"/>
          </w:p>
        </w:tc>
        <w:tc>
          <w:tcPr>
            <w:tcW w:w="1980" w:type="dxa"/>
          </w:tcPr>
          <w:p w:rsidR="005C12F8" w:rsidRPr="000E0B9C" w:rsidRDefault="005C12F8" w:rsidP="00775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Братская могила с кирпичной гробницей на бетонном основании</w:t>
            </w:r>
            <w:r w:rsidRPr="000E0B9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1993г.</w:t>
            </w:r>
          </w:p>
        </w:tc>
        <w:tc>
          <w:tcPr>
            <w:tcW w:w="1485" w:type="dxa"/>
          </w:tcPr>
          <w:p w:rsidR="005C12F8" w:rsidRPr="000E0B9C" w:rsidRDefault="005C12F8" w:rsidP="0077585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13901</w:t>
            </w:r>
          </w:p>
        </w:tc>
        <w:tc>
          <w:tcPr>
            <w:tcW w:w="1883" w:type="dxa"/>
          </w:tcPr>
          <w:p w:rsidR="005C12F8" w:rsidRPr="00CA114E" w:rsidRDefault="005C12F8" w:rsidP="00775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0076/26</w:t>
            </w:r>
          </w:p>
        </w:tc>
        <w:tc>
          <w:tcPr>
            <w:tcW w:w="2280" w:type="dxa"/>
          </w:tcPr>
          <w:p w:rsidR="005C12F8" w:rsidRPr="000E0B9C" w:rsidRDefault="005C12F8" w:rsidP="0077585E">
            <w:pPr>
              <w:rPr>
                <w:sz w:val="22"/>
                <w:szCs w:val="22"/>
              </w:rPr>
            </w:pPr>
          </w:p>
        </w:tc>
        <w:tc>
          <w:tcPr>
            <w:tcW w:w="1552" w:type="dxa"/>
          </w:tcPr>
          <w:p w:rsidR="005C12F8" w:rsidRPr="000E0B9C" w:rsidRDefault="005C12F8" w:rsidP="00775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2000,00</w:t>
            </w:r>
          </w:p>
        </w:tc>
        <w:tc>
          <w:tcPr>
            <w:tcW w:w="1620" w:type="dxa"/>
          </w:tcPr>
          <w:p w:rsidR="005C12F8" w:rsidRPr="000E0B9C" w:rsidRDefault="005C12F8" w:rsidP="00775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C12F8" w:rsidTr="0077585E">
        <w:tc>
          <w:tcPr>
            <w:tcW w:w="724" w:type="dxa"/>
          </w:tcPr>
          <w:p w:rsidR="005C12F8" w:rsidRPr="00B556F1" w:rsidRDefault="005C12F8" w:rsidP="0077585E">
            <w:pPr>
              <w:jc w:val="center"/>
              <w:rPr>
                <w:sz w:val="20"/>
                <w:szCs w:val="20"/>
              </w:rPr>
            </w:pPr>
            <w:r w:rsidRPr="00B556F1">
              <w:rPr>
                <w:sz w:val="20"/>
                <w:szCs w:val="20"/>
              </w:rPr>
              <w:t>2</w:t>
            </w:r>
          </w:p>
        </w:tc>
        <w:tc>
          <w:tcPr>
            <w:tcW w:w="2200" w:type="dxa"/>
          </w:tcPr>
          <w:p w:rsidR="005C12F8" w:rsidRPr="000E0B9C" w:rsidRDefault="005C12F8" w:rsidP="0077585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Памятник на братской могиле</w:t>
            </w:r>
          </w:p>
        </w:tc>
        <w:tc>
          <w:tcPr>
            <w:tcW w:w="1864" w:type="dxa"/>
          </w:tcPr>
          <w:p w:rsidR="005C12F8" w:rsidRPr="000E0B9C" w:rsidRDefault="005C12F8" w:rsidP="0077585E">
            <w:pPr>
              <w:ind w:right="-108"/>
              <w:rPr>
                <w:sz w:val="22"/>
                <w:szCs w:val="22"/>
              </w:rPr>
            </w:pPr>
            <w:r w:rsidRPr="000E0B9C">
              <w:rPr>
                <w:sz w:val="22"/>
                <w:szCs w:val="22"/>
              </w:rPr>
              <w:t>Брянская обл.</w:t>
            </w:r>
          </w:p>
          <w:p w:rsidR="005C12F8" w:rsidRPr="000E0B9C" w:rsidRDefault="005C12F8" w:rsidP="0077585E">
            <w:pPr>
              <w:ind w:right="-108"/>
              <w:rPr>
                <w:sz w:val="22"/>
                <w:szCs w:val="22"/>
              </w:rPr>
            </w:pPr>
            <w:proofErr w:type="spellStart"/>
            <w:r w:rsidRPr="000E0B9C">
              <w:rPr>
                <w:sz w:val="22"/>
                <w:szCs w:val="22"/>
              </w:rPr>
              <w:t>Почепский</w:t>
            </w:r>
            <w:proofErr w:type="spellEnd"/>
            <w:r w:rsidRPr="000E0B9C">
              <w:rPr>
                <w:sz w:val="22"/>
                <w:szCs w:val="22"/>
              </w:rPr>
              <w:t xml:space="preserve"> район</w:t>
            </w:r>
          </w:p>
          <w:p w:rsidR="005C12F8" w:rsidRPr="000E0B9C" w:rsidRDefault="005C12F8" w:rsidP="0077585E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ечня</w:t>
            </w:r>
            <w:proofErr w:type="spellEnd"/>
          </w:p>
        </w:tc>
        <w:tc>
          <w:tcPr>
            <w:tcW w:w="1980" w:type="dxa"/>
          </w:tcPr>
          <w:p w:rsidR="005C12F8" w:rsidRPr="000E0B9C" w:rsidRDefault="005C12F8" w:rsidP="00775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Братская могила с железобетонной скульптурой воина-освободителя на кирпичном </w:t>
            </w:r>
            <w:proofErr w:type="spellStart"/>
            <w:r>
              <w:rPr>
                <w:sz w:val="22"/>
                <w:szCs w:val="22"/>
              </w:rPr>
              <w:t>пьъдистале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1965 г"/>
              </w:smartTagPr>
              <w:r>
                <w:rPr>
                  <w:sz w:val="22"/>
                  <w:szCs w:val="22"/>
                </w:rPr>
                <w:t>1965 г</w:t>
              </w:r>
            </w:smartTag>
            <w:r w:rsidRPr="000E0B9C">
              <w:rPr>
                <w:sz w:val="22"/>
                <w:szCs w:val="22"/>
              </w:rPr>
              <w:t>.</w:t>
            </w:r>
          </w:p>
        </w:tc>
        <w:tc>
          <w:tcPr>
            <w:tcW w:w="1485" w:type="dxa"/>
          </w:tcPr>
          <w:p w:rsidR="005C12F8" w:rsidRPr="000E0B9C" w:rsidRDefault="005C12F8" w:rsidP="0077585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13990</w:t>
            </w:r>
          </w:p>
        </w:tc>
        <w:tc>
          <w:tcPr>
            <w:tcW w:w="1883" w:type="dxa"/>
          </w:tcPr>
          <w:p w:rsidR="005C12F8" w:rsidRPr="0014181B" w:rsidRDefault="005C12F8" w:rsidP="00775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0077/26</w:t>
            </w:r>
          </w:p>
        </w:tc>
        <w:tc>
          <w:tcPr>
            <w:tcW w:w="2280" w:type="dxa"/>
          </w:tcPr>
          <w:p w:rsidR="005C12F8" w:rsidRPr="000E0B9C" w:rsidRDefault="005C12F8" w:rsidP="0077585E">
            <w:pPr>
              <w:rPr>
                <w:sz w:val="22"/>
                <w:szCs w:val="22"/>
              </w:rPr>
            </w:pPr>
          </w:p>
        </w:tc>
        <w:tc>
          <w:tcPr>
            <w:tcW w:w="1552" w:type="dxa"/>
          </w:tcPr>
          <w:p w:rsidR="005C12F8" w:rsidRPr="000E0B9C" w:rsidRDefault="005C12F8" w:rsidP="00775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6000,00</w:t>
            </w:r>
          </w:p>
        </w:tc>
        <w:tc>
          <w:tcPr>
            <w:tcW w:w="1620" w:type="dxa"/>
          </w:tcPr>
          <w:p w:rsidR="005C12F8" w:rsidRPr="000E0B9C" w:rsidRDefault="005C12F8" w:rsidP="00775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C12F8" w:rsidTr="0077585E">
        <w:tc>
          <w:tcPr>
            <w:tcW w:w="724" w:type="dxa"/>
          </w:tcPr>
          <w:p w:rsidR="005C12F8" w:rsidRPr="00B556F1" w:rsidRDefault="005C12F8" w:rsidP="00775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0" w:type="dxa"/>
          </w:tcPr>
          <w:p w:rsidR="005C12F8" w:rsidRPr="000E0B9C" w:rsidRDefault="005C12F8" w:rsidP="00775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Обелиск</w:t>
            </w:r>
          </w:p>
        </w:tc>
        <w:tc>
          <w:tcPr>
            <w:tcW w:w="1864" w:type="dxa"/>
          </w:tcPr>
          <w:p w:rsidR="005C12F8" w:rsidRPr="000E0B9C" w:rsidRDefault="005C12F8" w:rsidP="0077585E">
            <w:pPr>
              <w:ind w:right="-108"/>
              <w:rPr>
                <w:sz w:val="22"/>
                <w:szCs w:val="22"/>
              </w:rPr>
            </w:pPr>
            <w:r w:rsidRPr="000E0B9C">
              <w:rPr>
                <w:sz w:val="22"/>
                <w:szCs w:val="22"/>
              </w:rPr>
              <w:t>Брянская обл.</w:t>
            </w:r>
          </w:p>
          <w:p w:rsidR="005C12F8" w:rsidRDefault="005C12F8" w:rsidP="0077585E">
            <w:pPr>
              <w:ind w:right="-108"/>
              <w:rPr>
                <w:sz w:val="22"/>
                <w:szCs w:val="22"/>
              </w:rPr>
            </w:pPr>
            <w:proofErr w:type="spellStart"/>
            <w:r w:rsidRPr="000E0B9C">
              <w:rPr>
                <w:sz w:val="22"/>
                <w:szCs w:val="22"/>
              </w:rPr>
              <w:t>Почепский</w:t>
            </w:r>
            <w:proofErr w:type="spellEnd"/>
            <w:r w:rsidRPr="000E0B9C">
              <w:rPr>
                <w:sz w:val="22"/>
                <w:szCs w:val="22"/>
              </w:rPr>
              <w:t xml:space="preserve"> район</w:t>
            </w:r>
          </w:p>
          <w:p w:rsidR="005C12F8" w:rsidRPr="000E0B9C" w:rsidRDefault="005C12F8" w:rsidP="0077585E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С.Бельково</w:t>
            </w:r>
            <w:proofErr w:type="spellEnd"/>
          </w:p>
        </w:tc>
        <w:tc>
          <w:tcPr>
            <w:tcW w:w="1980" w:type="dxa"/>
          </w:tcPr>
          <w:p w:rsidR="005C12F8" w:rsidRDefault="005C12F8" w:rsidP="00775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Железобетонный обелиск на </w:t>
            </w:r>
            <w:proofErr w:type="gramStart"/>
            <w:r>
              <w:rPr>
                <w:sz w:val="22"/>
                <w:szCs w:val="22"/>
              </w:rPr>
              <w:t>кирпичном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пъедистале</w:t>
            </w:r>
            <w:proofErr w:type="spellEnd"/>
          </w:p>
        </w:tc>
        <w:tc>
          <w:tcPr>
            <w:tcW w:w="1485" w:type="dxa"/>
          </w:tcPr>
          <w:p w:rsidR="005C12F8" w:rsidRPr="000E0B9C" w:rsidRDefault="005C12F8" w:rsidP="0077585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13899</w:t>
            </w:r>
          </w:p>
        </w:tc>
        <w:tc>
          <w:tcPr>
            <w:tcW w:w="1883" w:type="dxa"/>
          </w:tcPr>
          <w:p w:rsidR="005C12F8" w:rsidRDefault="005C12F8" w:rsidP="00775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0075/26</w:t>
            </w:r>
          </w:p>
        </w:tc>
        <w:tc>
          <w:tcPr>
            <w:tcW w:w="2280" w:type="dxa"/>
          </w:tcPr>
          <w:p w:rsidR="005C12F8" w:rsidRPr="000E0B9C" w:rsidRDefault="005C12F8" w:rsidP="0077585E">
            <w:pPr>
              <w:rPr>
                <w:sz w:val="22"/>
                <w:szCs w:val="22"/>
              </w:rPr>
            </w:pPr>
          </w:p>
        </w:tc>
        <w:tc>
          <w:tcPr>
            <w:tcW w:w="1552" w:type="dxa"/>
          </w:tcPr>
          <w:p w:rsidR="005C12F8" w:rsidRDefault="005C12F8" w:rsidP="00775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12000,00</w:t>
            </w:r>
          </w:p>
        </w:tc>
        <w:tc>
          <w:tcPr>
            <w:tcW w:w="1620" w:type="dxa"/>
          </w:tcPr>
          <w:p w:rsidR="005C12F8" w:rsidRDefault="005C12F8" w:rsidP="0077585E">
            <w:pPr>
              <w:jc w:val="center"/>
              <w:rPr>
                <w:sz w:val="22"/>
                <w:szCs w:val="22"/>
              </w:rPr>
            </w:pPr>
          </w:p>
        </w:tc>
      </w:tr>
      <w:tr w:rsidR="005C12F8" w:rsidTr="0077585E">
        <w:tc>
          <w:tcPr>
            <w:tcW w:w="724" w:type="dxa"/>
          </w:tcPr>
          <w:p w:rsidR="005C12F8" w:rsidRDefault="005C12F8" w:rsidP="0077585E">
            <w:pPr>
              <w:jc w:val="center"/>
              <w:rPr>
                <w:b/>
              </w:rPr>
            </w:pPr>
          </w:p>
        </w:tc>
        <w:tc>
          <w:tcPr>
            <w:tcW w:w="2200" w:type="dxa"/>
          </w:tcPr>
          <w:p w:rsidR="005C12F8" w:rsidRDefault="005C12F8" w:rsidP="0077585E">
            <w:pPr>
              <w:jc w:val="center"/>
              <w:rPr>
                <w:b/>
                <w:sz w:val="22"/>
                <w:szCs w:val="22"/>
              </w:rPr>
            </w:pPr>
          </w:p>
          <w:p w:rsidR="005C12F8" w:rsidRPr="00B556F1" w:rsidRDefault="005C12F8" w:rsidP="0077585E">
            <w:pPr>
              <w:jc w:val="center"/>
              <w:rPr>
                <w:b/>
                <w:sz w:val="22"/>
                <w:szCs w:val="22"/>
              </w:rPr>
            </w:pPr>
            <w:r w:rsidRPr="00B556F1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864" w:type="dxa"/>
          </w:tcPr>
          <w:p w:rsidR="005C12F8" w:rsidRPr="00B556F1" w:rsidRDefault="005C12F8" w:rsidP="0077585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0" w:type="dxa"/>
          </w:tcPr>
          <w:p w:rsidR="005C12F8" w:rsidRPr="00B556F1" w:rsidRDefault="005C12F8" w:rsidP="0077585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5" w:type="dxa"/>
          </w:tcPr>
          <w:p w:rsidR="005C12F8" w:rsidRPr="00B556F1" w:rsidRDefault="005C12F8" w:rsidP="0077585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3" w:type="dxa"/>
          </w:tcPr>
          <w:p w:rsidR="005C12F8" w:rsidRPr="00B556F1" w:rsidRDefault="005C12F8" w:rsidP="0077585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80" w:type="dxa"/>
          </w:tcPr>
          <w:p w:rsidR="005C12F8" w:rsidRPr="00FC5DD8" w:rsidRDefault="005C12F8" w:rsidP="0077585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</w:tcPr>
          <w:p w:rsidR="005C12F8" w:rsidRPr="000E0B9C" w:rsidRDefault="005C12F8" w:rsidP="0077585E">
            <w:pPr>
              <w:jc w:val="center"/>
              <w:rPr>
                <w:b/>
                <w:sz w:val="22"/>
                <w:szCs w:val="22"/>
              </w:rPr>
            </w:pPr>
          </w:p>
          <w:p w:rsidR="005C12F8" w:rsidRPr="000E0B9C" w:rsidRDefault="005C12F8" w:rsidP="0077585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20000,00</w:t>
            </w:r>
          </w:p>
        </w:tc>
        <w:tc>
          <w:tcPr>
            <w:tcW w:w="1620" w:type="dxa"/>
          </w:tcPr>
          <w:p w:rsidR="005C12F8" w:rsidRPr="000E0B9C" w:rsidRDefault="005C12F8" w:rsidP="0077585E">
            <w:pPr>
              <w:jc w:val="center"/>
              <w:rPr>
                <w:b/>
                <w:sz w:val="22"/>
                <w:szCs w:val="22"/>
              </w:rPr>
            </w:pPr>
          </w:p>
          <w:p w:rsidR="005C12F8" w:rsidRPr="000E0B9C" w:rsidRDefault="005C12F8" w:rsidP="0077585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C12F8" w:rsidRDefault="005C12F8" w:rsidP="005C12F8"/>
    <w:p w:rsidR="005C12F8" w:rsidRDefault="005C12F8" w:rsidP="005C12F8"/>
    <w:p w:rsidR="005C12F8" w:rsidRDefault="005C12F8" w:rsidP="005C12F8"/>
    <w:p w:rsidR="005C12F8" w:rsidRDefault="005C12F8" w:rsidP="005C12F8">
      <w:pPr>
        <w:jc w:val="center"/>
      </w:pPr>
      <w:r>
        <w:t>Глава поселения:                                                             Голубева Т.Л..</w:t>
      </w:r>
    </w:p>
    <w:p w:rsidR="005C12F8" w:rsidRDefault="005C12F8" w:rsidP="005C12F8">
      <w:pPr>
        <w:jc w:val="center"/>
      </w:pPr>
    </w:p>
    <w:p w:rsidR="005C12F8" w:rsidRPr="00AB158B" w:rsidRDefault="005C12F8" w:rsidP="005C12F8">
      <w:pPr>
        <w:jc w:val="center"/>
      </w:pPr>
      <w:proofErr w:type="spellStart"/>
      <w:r>
        <w:t>Вед</w:t>
      </w:r>
      <w:proofErr w:type="gramStart"/>
      <w:r>
        <w:t>.с</w:t>
      </w:r>
      <w:proofErr w:type="gramEnd"/>
      <w:r>
        <w:t>пециалист</w:t>
      </w:r>
      <w:proofErr w:type="spellEnd"/>
      <w:r>
        <w:t>:                                                               Ткачева З.Г..</w:t>
      </w:r>
    </w:p>
    <w:p w:rsidR="009A4938" w:rsidRDefault="009A4938">
      <w:bookmarkStart w:id="0" w:name="_GoBack"/>
      <w:bookmarkEnd w:id="0"/>
    </w:p>
    <w:sectPr w:rsidR="009A4938" w:rsidSect="00AB158B">
      <w:pgSz w:w="16838" w:h="11906" w:orient="landscape"/>
      <w:pgMar w:top="119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458"/>
    <w:rsid w:val="005C12F8"/>
    <w:rsid w:val="009A4938"/>
    <w:rsid w:val="00BB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1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1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2019-04-26T05:25:00Z</dcterms:created>
  <dcterms:modified xsi:type="dcterms:W3CDTF">2019-04-26T05:25:00Z</dcterms:modified>
</cp:coreProperties>
</file>